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ECF69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2B27C803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3030DEE7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4501D8A3" w14:textId="77777777" w:rsidTr="002F726A">
        <w:tc>
          <w:tcPr>
            <w:tcW w:w="9918" w:type="dxa"/>
            <w:gridSpan w:val="2"/>
          </w:tcPr>
          <w:p w14:paraId="5DE40627" w14:textId="77777777"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0FCCF5E4" w14:textId="77777777" w:rsidR="002F726A" w:rsidRPr="00F604A8" w:rsidRDefault="000C106C" w:rsidP="002766E2">
            <w:pPr>
              <w:rPr>
                <w:rFonts w:ascii="Calibri" w:hAnsi="Calibri" w:cs="Calibri"/>
                <w:sz w:val="24"/>
                <w:szCs w:val="24"/>
                <w:highlight w:val="none"/>
              </w:rPr>
            </w:pPr>
            <w:proofErr w:type="gramStart"/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>projekt</w:t>
            </w:r>
            <w:proofErr w:type="gramEnd"/>
            <w:r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 rozpo</w:t>
            </w:r>
            <w:r w:rsidR="002766E2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 xml:space="preserve">rządzenia Ministra Cyfryzacji </w:t>
            </w:r>
            <w:r w:rsidR="005E0471" w:rsidRPr="00F604A8">
              <w:rPr>
                <w:rFonts w:ascii="Calibri" w:hAnsi="Calibri" w:cs="Calibri"/>
                <w:sz w:val="24"/>
                <w:szCs w:val="24"/>
                <w:highlight w:val="none"/>
              </w:rPr>
              <w:t>w sprawie warunków korzystania z uprawnień w publicznych sieciach telekomunikacyjnych</w:t>
            </w:r>
          </w:p>
        </w:tc>
      </w:tr>
      <w:tr w:rsidR="002F726A" w:rsidRPr="002F726A" w14:paraId="098BB58C" w14:textId="77777777" w:rsidTr="002F726A">
        <w:tc>
          <w:tcPr>
            <w:tcW w:w="421" w:type="dxa"/>
          </w:tcPr>
          <w:p w14:paraId="72E0B0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0E0A6D9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356DA61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A891F8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760E9772" w14:textId="77777777" w:rsidTr="002F726A">
        <w:trPr>
          <w:trHeight w:val="659"/>
        </w:trPr>
        <w:tc>
          <w:tcPr>
            <w:tcW w:w="421" w:type="dxa"/>
          </w:tcPr>
          <w:p w14:paraId="4FC0691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38D72A6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474207A" w14:textId="77777777" w:rsidR="002F726A" w:rsidRPr="00950515" w:rsidRDefault="00E106C2" w:rsidP="002F726A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50515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Centralne Repozytorium Informacji Publicznej </w:t>
            </w:r>
          </w:p>
        </w:tc>
      </w:tr>
      <w:tr w:rsidR="002F726A" w:rsidRPr="002F726A" w14:paraId="301E7636" w14:textId="77777777" w:rsidTr="00CC4B02">
        <w:trPr>
          <w:trHeight w:val="1371"/>
        </w:trPr>
        <w:tc>
          <w:tcPr>
            <w:tcW w:w="421" w:type="dxa"/>
          </w:tcPr>
          <w:p w14:paraId="28D4FA4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D927E6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8077AD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61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1FFC8D7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CC8D84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295AE1D" w14:textId="77777777" w:rsidTr="002F726A">
        <w:trPr>
          <w:trHeight w:val="1369"/>
        </w:trPr>
        <w:tc>
          <w:tcPr>
            <w:tcW w:w="421" w:type="dxa"/>
          </w:tcPr>
          <w:p w14:paraId="1BA9BB9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8ECF72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6B933B6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A01AB28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4D0FCF6F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BBF1177" w14:textId="77777777" w:rsidTr="002F726A">
        <w:trPr>
          <w:trHeight w:val="1296"/>
        </w:trPr>
        <w:tc>
          <w:tcPr>
            <w:tcW w:w="421" w:type="dxa"/>
          </w:tcPr>
          <w:p w14:paraId="734571B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A294C6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2D6414A8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3794EB0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FCCB817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29C8A84" w14:textId="77777777" w:rsidTr="00CC4B02">
        <w:trPr>
          <w:trHeight w:val="1275"/>
        </w:trPr>
        <w:tc>
          <w:tcPr>
            <w:tcW w:w="421" w:type="dxa"/>
          </w:tcPr>
          <w:p w14:paraId="2C0DC42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72B797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49DFADE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51EA745" w14:textId="77777777" w:rsidR="002F726A" w:rsidRPr="003E640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E64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403D8AF" w14:textId="1510CE89" w:rsidR="002F726A" w:rsidRPr="002F726A" w:rsidRDefault="003E640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referencyjne nie są udostępniane, bo nie są zbierane</w:t>
            </w:r>
          </w:p>
        </w:tc>
      </w:tr>
      <w:tr w:rsidR="002F726A" w:rsidRPr="002F726A" w14:paraId="7F7BC3BD" w14:textId="77777777" w:rsidTr="00CC4B02">
        <w:trPr>
          <w:trHeight w:val="2002"/>
        </w:trPr>
        <w:tc>
          <w:tcPr>
            <w:tcW w:w="421" w:type="dxa"/>
          </w:tcPr>
          <w:p w14:paraId="0A7AB4B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0744E6A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28F1023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0EFADCF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14:paraId="45EBBB43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A113806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EB367EC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119F1C8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015C1B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format</w:t>
            </w:r>
            <w:r w:rsidR="0031075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7DB5EB3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70E67DD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4B933834" w14:textId="77777777" w:rsidTr="002F726A">
        <w:trPr>
          <w:trHeight w:val="391"/>
        </w:trPr>
        <w:tc>
          <w:tcPr>
            <w:tcW w:w="421" w:type="dxa"/>
            <w:vMerge/>
          </w:tcPr>
          <w:p w14:paraId="13A68C0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7567A0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1D3B9B06" w14:textId="77777777" w:rsidTr="00CC4B02">
        <w:trPr>
          <w:trHeight w:val="3236"/>
        </w:trPr>
        <w:tc>
          <w:tcPr>
            <w:tcW w:w="421" w:type="dxa"/>
          </w:tcPr>
          <w:p w14:paraId="69DFF37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F8AF3A4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0B1C042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="Segoe UI Symbol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E296A1C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5D88E9B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7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178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FE3D9BB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3324938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382A4B01" w14:textId="77777777" w:rsidTr="00CC4B02">
        <w:trPr>
          <w:trHeight w:val="1695"/>
        </w:trPr>
        <w:tc>
          <w:tcPr>
            <w:tcW w:w="421" w:type="dxa"/>
          </w:tcPr>
          <w:p w14:paraId="12B702E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1F65971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32D2068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F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F5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E50ADDA" w14:textId="77777777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14:paraId="498C31CA" w14:textId="77777777"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C106C"/>
    <w:rsid w:val="002347F4"/>
    <w:rsid w:val="00247169"/>
    <w:rsid w:val="00263BB2"/>
    <w:rsid w:val="00270AC5"/>
    <w:rsid w:val="002715A6"/>
    <w:rsid w:val="002766E2"/>
    <w:rsid w:val="002A6C17"/>
    <w:rsid w:val="002C0105"/>
    <w:rsid w:val="002F726A"/>
    <w:rsid w:val="0031075B"/>
    <w:rsid w:val="00347F4D"/>
    <w:rsid w:val="00386575"/>
    <w:rsid w:val="003B36B9"/>
    <w:rsid w:val="003E640A"/>
    <w:rsid w:val="00404CD6"/>
    <w:rsid w:val="00410C09"/>
    <w:rsid w:val="00412928"/>
    <w:rsid w:val="00435E28"/>
    <w:rsid w:val="005039A4"/>
    <w:rsid w:val="00564ED1"/>
    <w:rsid w:val="005E0471"/>
    <w:rsid w:val="006012F9"/>
    <w:rsid w:val="00655EB8"/>
    <w:rsid w:val="00661C06"/>
    <w:rsid w:val="00664C0B"/>
    <w:rsid w:val="00691231"/>
    <w:rsid w:val="006E4945"/>
    <w:rsid w:val="00771783"/>
    <w:rsid w:val="0079471A"/>
    <w:rsid w:val="007C24F8"/>
    <w:rsid w:val="00826160"/>
    <w:rsid w:val="008453ED"/>
    <w:rsid w:val="00895D63"/>
    <w:rsid w:val="009053EE"/>
    <w:rsid w:val="00950515"/>
    <w:rsid w:val="009A6711"/>
    <w:rsid w:val="009C5D89"/>
    <w:rsid w:val="00A04F7A"/>
    <w:rsid w:val="00A0608B"/>
    <w:rsid w:val="00A53597"/>
    <w:rsid w:val="00A64284"/>
    <w:rsid w:val="00A65E5C"/>
    <w:rsid w:val="00A82E56"/>
    <w:rsid w:val="00AE1E87"/>
    <w:rsid w:val="00BA189B"/>
    <w:rsid w:val="00C05F5B"/>
    <w:rsid w:val="00C06375"/>
    <w:rsid w:val="00C157C6"/>
    <w:rsid w:val="00CC4B02"/>
    <w:rsid w:val="00D56C69"/>
    <w:rsid w:val="00E106C2"/>
    <w:rsid w:val="00EA274F"/>
    <w:rsid w:val="00EB3DAC"/>
    <w:rsid w:val="00F116F0"/>
    <w:rsid w:val="00F13791"/>
    <w:rsid w:val="00F311AF"/>
    <w:rsid w:val="00F604A8"/>
    <w:rsid w:val="00F75443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760F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75B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75B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Godlewski Daniel</cp:lastModifiedBy>
  <cp:revision>9</cp:revision>
  <dcterms:created xsi:type="dcterms:W3CDTF">2019-05-28T12:01:00Z</dcterms:created>
  <dcterms:modified xsi:type="dcterms:W3CDTF">2019-06-03T14:22:00Z</dcterms:modified>
</cp:coreProperties>
</file>